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CC1" w:rsidRDefault="00791BEE" w:rsidP="007A4CC1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791BE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СОВЕТ ДЕПУТАТОВ  ЕРМАКОВСКОГО СЕЛЬСОВЕТА</w:t>
      </w:r>
      <w:r w:rsidRPr="00791BE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br/>
        <w:t xml:space="preserve">КОЧКОВСКОГО РАЙОНА </w:t>
      </w:r>
    </w:p>
    <w:p w:rsidR="00791BEE" w:rsidRPr="00791BEE" w:rsidRDefault="00791BEE" w:rsidP="007A4CC1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</w:pPr>
      <w:r w:rsidRPr="00791BE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91BEE" w:rsidRPr="00791BEE" w:rsidRDefault="00791BEE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1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(пятого созыва)</w:t>
      </w:r>
    </w:p>
    <w:p w:rsidR="00791BEE" w:rsidRDefault="00791BEE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4CC1" w:rsidRPr="00791BEE" w:rsidRDefault="007A4CC1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1BEE" w:rsidRPr="00791BEE" w:rsidRDefault="00791BEE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1B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91BEE" w:rsidRDefault="007A4CC1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</w:t>
      </w:r>
      <w:r w:rsidR="00791BEE" w:rsidRPr="00791B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ридцать первой  сессии</w:t>
      </w:r>
    </w:p>
    <w:p w:rsidR="007A4CC1" w:rsidRPr="00791BEE" w:rsidRDefault="007A4CC1" w:rsidP="00791B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1BEE" w:rsidRPr="00791BEE" w:rsidRDefault="007A4CC1" w:rsidP="00791B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16</w:t>
      </w:r>
      <w:bookmarkStart w:id="0" w:name="_GoBack"/>
      <w:bookmarkEnd w:id="0"/>
      <w:r w:rsidR="00791BEE"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.07. 2019                           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</w:t>
      </w:r>
      <w:r w:rsidR="00791BEE"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="00791BEE"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Ермаковский</w:t>
      </w:r>
      <w:proofErr w:type="spellEnd"/>
      <w:r w:rsidR="00791BEE" w:rsidRP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№  </w:t>
      </w:r>
      <w:r w:rsidR="00791B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</w:p>
    <w:p w:rsidR="00791BEE" w:rsidRDefault="00791BEE" w:rsidP="007A4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58A5" w:rsidRPr="002A58A5" w:rsidRDefault="00B7778A" w:rsidP="007A4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8A5">
        <w:rPr>
          <w:rFonts w:ascii="Times New Roman" w:hAnsi="Times New Roman" w:cs="Times New Roman"/>
          <w:b/>
          <w:sz w:val="28"/>
          <w:szCs w:val="28"/>
        </w:rPr>
        <w:t>О замене части дотации на дополнительный норматив</w:t>
      </w:r>
    </w:p>
    <w:p w:rsidR="00F11E7A" w:rsidRPr="002A58A5" w:rsidRDefault="00B7778A" w:rsidP="007A4C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58A5">
        <w:rPr>
          <w:rFonts w:ascii="Times New Roman" w:hAnsi="Times New Roman" w:cs="Times New Roman"/>
          <w:b/>
          <w:sz w:val="28"/>
          <w:szCs w:val="28"/>
        </w:rPr>
        <w:t>отчислений от налога на доходы ф</w:t>
      </w:r>
      <w:r w:rsidR="002A58A5" w:rsidRPr="002A58A5">
        <w:rPr>
          <w:rFonts w:ascii="Times New Roman" w:hAnsi="Times New Roman" w:cs="Times New Roman"/>
          <w:b/>
          <w:sz w:val="28"/>
          <w:szCs w:val="28"/>
        </w:rPr>
        <w:t>изических лиц</w:t>
      </w:r>
    </w:p>
    <w:p w:rsidR="00F11E7A" w:rsidRPr="00B4559D" w:rsidRDefault="00F11E7A"/>
    <w:p w:rsidR="00F11E7A" w:rsidRPr="002D7B83" w:rsidRDefault="00F11E7A" w:rsidP="00A679E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В соответствии с пунктом 4.1 статьи 138 Бюджетного кодекса Российской Федерации, порядком замены дотации дополнительными</w:t>
      </w:r>
      <w:r w:rsidR="002D7B83">
        <w:rPr>
          <w:rFonts w:ascii="Times New Roman" w:hAnsi="Times New Roman" w:cs="Times New Roman"/>
          <w:sz w:val="28"/>
          <w:szCs w:val="28"/>
        </w:rPr>
        <w:t xml:space="preserve"> </w:t>
      </w:r>
      <w:r w:rsidRPr="002D7B83">
        <w:rPr>
          <w:rFonts w:ascii="Times New Roman" w:hAnsi="Times New Roman" w:cs="Times New Roman"/>
          <w:sz w:val="28"/>
          <w:szCs w:val="28"/>
        </w:rPr>
        <w:t xml:space="preserve"> нормативами отчислений от налога на доходы физических лиц, утвержденного Законом Новосибирской области от 03.12.2007 года № 154-ОЗ «О бюджетном устройстве и  бюджетном процессе в Новосибирской</w:t>
      </w:r>
      <w:r w:rsidR="004C2914" w:rsidRPr="002D7B83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2D7B83">
        <w:rPr>
          <w:rFonts w:ascii="Times New Roman" w:hAnsi="Times New Roman" w:cs="Times New Roman"/>
          <w:sz w:val="28"/>
          <w:szCs w:val="28"/>
        </w:rPr>
        <w:t>»</w:t>
      </w:r>
      <w:r w:rsidR="004C2914" w:rsidRPr="002D7B83">
        <w:rPr>
          <w:rFonts w:ascii="Times New Roman" w:hAnsi="Times New Roman" w:cs="Times New Roman"/>
          <w:sz w:val="28"/>
          <w:szCs w:val="28"/>
        </w:rPr>
        <w:t xml:space="preserve">, статьей 5 Устава Ермаковского сельсовета </w:t>
      </w:r>
      <w:proofErr w:type="spellStart"/>
      <w:r w:rsidR="004C2914" w:rsidRPr="002D7B8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4C2914" w:rsidRPr="002D7B8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r w:rsidR="004C2914" w:rsidRPr="002D7B83">
        <w:rPr>
          <w:rFonts w:ascii="Times New Roman" w:hAnsi="Times New Roman" w:cs="Times New Roman"/>
          <w:b/>
          <w:sz w:val="28"/>
          <w:szCs w:val="28"/>
        </w:rPr>
        <w:t>РЕШИЛ</w:t>
      </w:r>
      <w:r w:rsidR="004C2914" w:rsidRPr="002D7B83">
        <w:rPr>
          <w:rFonts w:ascii="Times New Roman" w:hAnsi="Times New Roman" w:cs="Times New Roman"/>
          <w:sz w:val="28"/>
          <w:szCs w:val="28"/>
        </w:rPr>
        <w:t>:</w:t>
      </w:r>
    </w:p>
    <w:p w:rsidR="004C2914" w:rsidRDefault="004C2914" w:rsidP="00A679EC">
      <w:pPr>
        <w:jc w:val="both"/>
      </w:pPr>
    </w:p>
    <w:p w:rsidR="004C2914" w:rsidRPr="002D7B83" w:rsidRDefault="004C2914" w:rsidP="00A679E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1.В 20</w:t>
      </w:r>
      <w:r w:rsidR="00791BEE">
        <w:rPr>
          <w:rFonts w:ascii="Times New Roman" w:hAnsi="Times New Roman" w:cs="Times New Roman"/>
          <w:sz w:val="28"/>
          <w:szCs w:val="28"/>
        </w:rPr>
        <w:t>20</w:t>
      </w:r>
      <w:r w:rsidRPr="002D7B83">
        <w:rPr>
          <w:rFonts w:ascii="Times New Roman" w:hAnsi="Times New Roman" w:cs="Times New Roman"/>
          <w:sz w:val="28"/>
          <w:szCs w:val="28"/>
        </w:rPr>
        <w:t xml:space="preserve"> году замену части дотации на выравнивание бюджетной обеспеченности Ермаковского сельсовета </w:t>
      </w:r>
      <w:proofErr w:type="spellStart"/>
      <w:r w:rsidRPr="002D7B83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2D7B83">
        <w:rPr>
          <w:rFonts w:ascii="Times New Roman" w:hAnsi="Times New Roman" w:cs="Times New Roman"/>
          <w:sz w:val="28"/>
          <w:szCs w:val="28"/>
        </w:rPr>
        <w:t xml:space="preserve"> района на дополнительный норматив отчислений от налога на доходы физических лиц не производить.</w:t>
      </w:r>
    </w:p>
    <w:p w:rsidR="004C2914" w:rsidRPr="002D7B83" w:rsidRDefault="004C2914" w:rsidP="00A679E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2.Опубликовать  данное решение в периодическом печатном издании «</w:t>
      </w:r>
      <w:proofErr w:type="spellStart"/>
      <w:r w:rsidRPr="002D7B83">
        <w:rPr>
          <w:rFonts w:ascii="Times New Roman" w:hAnsi="Times New Roman" w:cs="Times New Roman"/>
          <w:sz w:val="28"/>
          <w:szCs w:val="28"/>
        </w:rPr>
        <w:t>Ермаковский</w:t>
      </w:r>
      <w:proofErr w:type="spellEnd"/>
      <w:r w:rsidRPr="002D7B83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4C2914" w:rsidRPr="002D7B83" w:rsidRDefault="004C2914" w:rsidP="00A679EC">
      <w:pPr>
        <w:jc w:val="both"/>
        <w:rPr>
          <w:rFonts w:ascii="Times New Roman" w:hAnsi="Times New Roman" w:cs="Times New Roman"/>
          <w:sz w:val="28"/>
          <w:szCs w:val="28"/>
        </w:rPr>
      </w:pPr>
      <w:r w:rsidRPr="002D7B83">
        <w:rPr>
          <w:rFonts w:ascii="Times New Roman" w:hAnsi="Times New Roman" w:cs="Times New Roman"/>
          <w:sz w:val="28"/>
          <w:szCs w:val="28"/>
        </w:rPr>
        <w:t>3.Настоящее решение вступает в силу со дня его принятия.</w:t>
      </w:r>
    </w:p>
    <w:p w:rsidR="004C2914" w:rsidRDefault="004C2914"/>
    <w:p w:rsidR="007A4CC1" w:rsidRPr="007A4CC1" w:rsidRDefault="007A4CC1" w:rsidP="007A4C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Ермаковского сельсовета</w:t>
      </w:r>
    </w:p>
    <w:p w:rsidR="007A4CC1" w:rsidRPr="007A4CC1" w:rsidRDefault="007A4CC1" w:rsidP="007A4C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Кочковского</w:t>
      </w:r>
      <w:proofErr w:type="spellEnd"/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</w:t>
      </w:r>
      <w:proofErr w:type="gramStart"/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Новосибирской</w:t>
      </w:r>
      <w:proofErr w:type="gramEnd"/>
    </w:p>
    <w:p w:rsidR="007A4CC1" w:rsidRPr="007A4CC1" w:rsidRDefault="007A4CC1" w:rsidP="007A4C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области                                                                                     </w:t>
      </w:r>
      <w:proofErr w:type="spellStart"/>
      <w:r w:rsidRPr="007A4CC1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А.А.Фабер</w:t>
      </w:r>
      <w:proofErr w:type="spellEnd"/>
    </w:p>
    <w:p w:rsidR="007A4CC1" w:rsidRPr="007A4CC1" w:rsidRDefault="007A4CC1" w:rsidP="007A4C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A4CC1" w:rsidRPr="007A4CC1" w:rsidRDefault="007A4CC1" w:rsidP="007A4C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A4C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Председатель Совета депутатов </w:t>
      </w:r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Ермаковского </w:t>
      </w:r>
    </w:p>
    <w:p w:rsidR="007A4CC1" w:rsidRPr="007A4CC1" w:rsidRDefault="007A4CC1" w:rsidP="007A4C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A4C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 w:rsidRPr="007A4C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7A4C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</w:t>
      </w:r>
      <w:proofErr w:type="gramStart"/>
      <w:r w:rsidRPr="007A4C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Новосибирской</w:t>
      </w:r>
      <w:proofErr w:type="gramEnd"/>
    </w:p>
    <w:p w:rsidR="007A4CC1" w:rsidRPr="007A4CC1" w:rsidRDefault="007A4CC1" w:rsidP="007A4CC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A4C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области                                                                                    </w:t>
      </w:r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7A4C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Л.И.Черепанова</w:t>
      </w:r>
      <w:proofErr w:type="spellEnd"/>
    </w:p>
    <w:p w:rsidR="007A4CC1" w:rsidRPr="002D7B83" w:rsidRDefault="007A4CC1">
      <w:pPr>
        <w:rPr>
          <w:rFonts w:ascii="Times New Roman" w:hAnsi="Times New Roman" w:cs="Times New Roman"/>
          <w:sz w:val="28"/>
          <w:szCs w:val="28"/>
        </w:rPr>
      </w:pPr>
    </w:p>
    <w:sectPr w:rsidR="007A4CC1" w:rsidRPr="002D7B83" w:rsidSect="009931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2F8"/>
    <w:rsid w:val="002A58A5"/>
    <w:rsid w:val="002D7B83"/>
    <w:rsid w:val="00356C95"/>
    <w:rsid w:val="00407DFB"/>
    <w:rsid w:val="004C22F8"/>
    <w:rsid w:val="004C2914"/>
    <w:rsid w:val="005B5F74"/>
    <w:rsid w:val="00710381"/>
    <w:rsid w:val="00791BEE"/>
    <w:rsid w:val="007A4CC1"/>
    <w:rsid w:val="00951219"/>
    <w:rsid w:val="00993181"/>
    <w:rsid w:val="00A679EC"/>
    <w:rsid w:val="00AE4938"/>
    <w:rsid w:val="00B4559D"/>
    <w:rsid w:val="00B7778A"/>
    <w:rsid w:val="00B84BF3"/>
    <w:rsid w:val="00F11E7A"/>
    <w:rsid w:val="00F47A32"/>
    <w:rsid w:val="00FC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7A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7A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12</cp:revision>
  <cp:lastPrinted>2019-07-15T02:37:00Z</cp:lastPrinted>
  <dcterms:created xsi:type="dcterms:W3CDTF">2013-08-28T06:53:00Z</dcterms:created>
  <dcterms:modified xsi:type="dcterms:W3CDTF">2019-07-15T02:38:00Z</dcterms:modified>
</cp:coreProperties>
</file>